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0f5c" w14:textId="0610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валютного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17 сентября 1996 г. N 442-р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зачисления гарантийных взносов иностранных инвесторов,
участвующих в тендере по продаже государственной собственности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приватизации
открыть валютный счет в Народном Сберегательном Банке Казахстана.
Валютный счет Народного Сберегательного Банка Казахстана использовать
как транзитный счет, с последующим перечислением валютных средств
победителя тендера на текущий счет Министерства финансов Республики
Казахстан, а также для возврата другим участникам тендера гарантийных
взносов по указанным соответствующим реквизитам.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