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caab" w14:textId="d53c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международного ралли-марафона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1996 г. N 421-р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Федерации автомотоспорта Республики
Казахстан, международного организационного комитета "Мастер - ралли"
о проведении международного ралли-марафона "Париж - Москва -
Улан-Батор - Пекин" по территории Актюбинской, Кзыл-Ординской,
Жезказганской, Карагандинской, Павлодарской областей в сентябре 1996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финансирование расходов на
проведение ралли-марафона по территории Республики Казахстан
осуществляется международным организационным комитетом
"Мастер-ралли".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охране
государственной границы, Министерству внутренних дел Республики
Казахстан во взаимодействии с Федерацией автомотоспорта Республики
Казахстан обеспечить организованное прохождение
автомобилей - участников и организаторов ралли по территории
Республики Казахстан и пересечении государственной границы
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дел, Министерству внутренних дел,
Министерству транспорта и коммуникаций, НААК "Казахстан ауе жолы",
Казаэронавигации, Таможенному комитету Республики Казахстан, акимам
Актюбинской, Кзыл-Ординской, Жезказганской, Карагандинской,
Павлодарской областей оказывать содействие международному
организационному комитету "Мастер - ралли" в проведении указанного
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Республиканской корпорации "Телевидение и радио Казахстана"
согласовать с международным организационным комитетом "Мастер -
ралли" освещение этапа ралли-марафона по территории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Международному организационному комитету "Мастер - ралли" в
связи с включением авторалли "Париж - Москва - Улан-Батор - Пекин" в
постоянный календарь соревнований международной автомобильной
федерации (ФИА) представлять в Правительство согласованный план
проведения ралли не позже чем за 6 месяцев до начала автомарафона и
необходимую информацию технического и организационного характера по
требованию Федерации автомотоспорта Республики Казахстан согласно
договору между Федерацией автомотоспорта Республики Казахстан и
международным организационным комитетом.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