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86db0" w14:textId="3486d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реконструкции вагонного депо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 а с п о р я ж е н и е Премьер-Министра Республики Казахстан от 3 июля 1996 г. N 315-р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организации заводского ремонта пассажирских вагонов в
республике, своевременного открытия льготной кредитной линии
Международного фонда экономического содействия (Япония):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Согласиться с предложением Министерства транспорта и коммуникаций
Республики Казахстан о реконструкции вагонного депо станции Алматы-I
со строительством новых производственных площадей.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Управлению Алматинской железной дороги реконструкцию вагонного
депо осуществить с применением передовой технологии ремонта,
максимально исключающей экологическую вредность производства.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         Заместитель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     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