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b832" w14:textId="98ab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говорах с корпорацией "Мобил 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 апреля 1996 г. N 14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иностранных инвестиций и проведения
структурных преобразований в нефтегазовой отрасли эконом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Государственному комитету Республики Казахстан по
управлению государственным имуществом, Министерству нефтяной и
газовой промышленности Республики Казахстан, Министерству геологии и
охраны недр Республики Казахстан провести заключительные переговоры с
транснациональной корпорацией "Мобил Ойл" для определения степени
участия корпорации в развитии нефтегазовой отрасл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, Министерству нефтяной и газовой
промышленности Республики Казахстан, Министерству финансов Республики
Казахстан, фирме "Меркейтор" представить Правительству Республики
Казахстан предложение о привлечении крупного международного банка из
нейтральной страны в качестве эксперта для участия в переговорах с
корпорацией "Мобил Ой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, Министерству нефтяной и газовой
промышленности Республики Казахстан по завершении переговоров внести в
Правительство предложения по участию корпорации "Мобил Ойл" в развитии
нефтегазовой отрасли Республики Казахстан, с оценкой проекта со
стороны международного экспер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