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98df" w14:textId="f3c9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разового зачета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февраля 1996 г. N 68-p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оказания государственной поддержки акционерному обществу
"Жезказганцветмет" и улучшения его финансового состояния: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произвести разовый
зачет задолженности по возмещению налога на добавленную стоимость
между акционерным обществом "Жезказганцветмет" и государственным
бюджетом на общую сумму 620 млн. (шестьсот двадцать миллионов)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Республики Казахстан зачесть эти суммы в
счет экспортной таможенной пошлины, уплачиваемой акционерным
обществом "Жезказганцветмет".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Зачет задолженности производится по состоянию на 31 января
1996 года, с отражением указанных сумм в доходных и расходных частях
государственного бюджета.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