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63693" w14:textId="4d63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продаже ячменя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января 1996 г. N 7-p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контракты, заключенные Государственной
продовольственной контрактной корпорацией с фирмой "Ромак С.А."
(Женева, Швейцария) на продажу 61 и 30 тыс. тонн ячменя из
государственных ресурсов.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Государственной продовольственной контрактной корпорации
часть вырученных средств в сумме 2993,4 тыс. (два миллиона девятьсот
девяносто три тысячи четыреста) долларов США направить на погашение
долгов Алматинской области фирмам "БАСФ" (Германия) и "Зенека-Защита
растений" (Великобритания) за поставленные в область пестициды, а
прибыль от реализации 30 тыс. тонн ячменя по договору с макаронной
фабрикой в г. Петропавловске на возвратной основе - турецкой фирме
"Окан холдинг". Остальные средства после осуществления расчетов с
инофирмами сосредоточить на счету Корпорации.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транспорта и коммуникаций, Таможенному комитету
Республики Казахстан, Государственной продовольственной контрактной
корпорации, Казахстанской международной агропромышленной бирже и
другим соответствующим ведомствам оказать необходимое содействие в
отгрузке зерна по указанным контрактам.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Акиму Алматинской области по договору с Государственной
продовольственной контрактной корпорацией обеспечить возврат в
государственные ресурсы 61 тыс. тонн ячменя II класса из урожая 1996
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