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6520c" w14:textId="41652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пpодлении функций Госудаpственного комитета Республики Казахстан по госудаpственному имуществу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Первого заместителя Премьер-министра Республики Казахстан от 23 марта 1995 г. N 7-15-р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Впредь, до разграничения функций Государственного комитета
Республики Казахстан по управлению государственным имуществом и
Государственного комитета Республики Казахстан по приватизации, 
Государственный комитет Республики Казахстан по государственному
имуществу (Калмурзаев С.С.) продолжает выполнять возложенные на него
функции и принимает решения, входящие в его компетенцию.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Председателю Государственного комитета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по управлению государственным имуществом в установленном порядке 
внести на утверждение в Кабинет Министров республики проекты 
Положений о Государственном комитете Республики Казахстан по 
управлению государственным имуществом и Государственном комитете
Республики Казахстан по приватизации.
  Первый заместитель
   Премьер-министра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