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24dd" w14:textId="1212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государственного контроля за движением черных и цветных металлов, изделий из них, их лома и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мая 1995 г. N 194-p. Утратило силу - распоряжением Премьер-Министра РК от 12 февраля 1999 г. N 15-p ~R990015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исключения фактов хищения лома и отходов черных и
цветных металлов, разукомплектования оборудования в отраслях
народного хозяйства, усиления государственного контроля за движением
черных и цветных металлов, изделий из них, а также их лома и
отходов: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Временно, на период стабилизации экономики, запретить
ломоперерабатывающим предприятиям принимать лом и отходы черных и
цветных металлов без представления документов о происхождении у
неспециализированных предприятий, других юридических и физических
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промышленности и торговли Республики Казахстан
оформлять разрешение на экспорт лома и отходов черных и цветных
металлов только для специализированных предприятий и по ходатайству
глав областных администраций.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юстиции, Министерству промышленности и
торговли, Министерству внутренних дел, Государственной инспекции по
контролю за рациональным использованием цветных и черных металлов
при Кабинете Министров Республики Казахстан (Государственная
инспекция по металлам при Кабинете Министров Республики Казахстан)
совместно с Комитетом национальной безопасности Республики Казахстан
внести предложения по совершенствованию нормативно-правовой базы,
регламентирующей использование черных и цветных металлов, изделий из
них, а также их ломов и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внутренних дел Республики Казахстан, Таможенному
комитету при Кабинете Министров Республик Казахстан, Государственной
инспекции по металлам при Кабинете Министров Республики Казахстан
совместно с Комитетом национальной безопасности и органами
прокуратуры Республики Казахстан принимать меры по выявлению фактов
разукомплектования оборудования, хищения черных и цветных металлов и
привлекать виновных к установленной законодательством
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финансов, Министерству промышленности и
торговли Республики Казахстан, Государственному комитету Республик
Казахстан по статистике и анализу с участием Государственной
инспекции по металлам при Кабинете Министров Республики Казахстан
внести в разрабатываемые стандарты бухгалтерского учета Республики
Казахстан отчетность по лому и отходам черных и цветных металлов на
предприятиях, объединениях,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статистике
и анализу представлять Государственной инспекции по металлам при
Кабинете Министров Республики Казахстан статистическую отчетность по
сбору, заготовке и отгрузке лома и отходов черных и цветных
металлов.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распоряжения возложить на
Государственную инспекцию по металлам при Кабинете Министров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