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be18" w14:textId="685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дpагоценных металлах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7 февpаля 1995 г. N 42-p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получения международного клейма Ассоциации лондонского
рынка драгоценных металлов на слитки золота: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Национальной акционерной компании "Алтыналмас", акционерному
обществу "Усть-Каменогорский свинцово-цинковый комбинат", совместно
с Национальным Банком Республики Казахстан заключить контракт с 
Банком "Rothschild &amp; Sons Limited" (Великобритания) на выполнение
работ по проведению аттестации слитков золота в Ассоциации 
лондонского рынка драгоценных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Разрешить Национальному Банку Республики Казахстан
вывоз золота в слитках и пробах общим весом до 126 кг.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абзац второй пункта 1 внесены изменения -
Распоряжением Премьер-министра Республики Казахстан от 17 апреля
1995 г. N 141-р.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промышленности и торговли Республики Казахстан
выдать лицензию на вывоз золота в слитках и пробах общим весом
до 126 кг с последующим размещением оставшегося от аттестации
количества золота на металлический счет Национального Банка
Республики Казахстан в Банке "Rothschild &amp; Sons 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Рекомендовать Национальному Банку Республики Казахстан
произвести авансирование указанного количества золота по мере его
отправки в Лондон. Окончательный расчет произвести после зачисления
оставшегося количества золота на металлический счет Национального
Банка Республики Казахстан в Банке "Rothschild &amp; Sons 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Золото, отправленное на аттестацию, отнести в счет выполнения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перед Национальным Банком договорных обязательств НАК "Алтыналмас"
и АО "Усть-Каменогорский свинцово-цинковый комбинат" по
драгоценным металлам.
    4. Расходы по  транспортировке, страхованию, аттестации
произвести за счет АО "Усть-Каменогорский свинцово-цинковый 
комбинат".
     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