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f0e0" w14:textId="b6ef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ювелирны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января 1995 г. N 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государственной поддержки работ по реконструкции
Алматинского ювелирного завода, закупки по импорту технологического
оборудования, комплектующих и сырья разрешить Алматинскому 
ювелирному заводу реализацию на внешнем рынке ювелирных изделий из
драгоценных металлов в количестве 70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Алматинскому ювелирному заводу лицензию на экспорт указанного
количества ювелирных изделий в установленном порядке.  05_04_02
33_02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