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6e64" w14:textId="1ab6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вках пат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января 1995 г. N 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обеспечения бесперебойной работы хлебопекарных
предприятий республики, снабжения их дрожжами собственного
производства главам Алматинской, Жамбылской и Талдыкорганской
областных администраций проработать с руководителями сахарных
заводов, расположенных в указанных областях, вопрос заключения на
взаимовыгодных условиях контрактов с Алматинским дрожжевым заводом
на поставку ему начиная с урожая 1994 года для выработки дрожжей
11 тыс.тонн патоки по предприятиям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читывая ограниченность собственных ресурсов патоки-мелассы,
временно приостановить вывоз ее за пределы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Республики Казахстан
                                   от 3 января 1995 г. N 2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Объ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ежегодной поставки патоки-мелассы Алматинскому
          дрожжевому заводу с сахарных заводов республики
--------------------------------------------------------------------
         Наименование сахзаводов         !   Объем поставки
--------------------------------------------------------------------
Алматинский                                      2000
Меркенский                                       2200
Шуский                                            800
Талдыкорганский                                  2500
Аксуский                                         2000
Алакульский                                      1500
    -----------------------------------------------------------------
    Всего                                       11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