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6e64" w14:textId="1ab6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вках пат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января 1995 г. N 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беспечения бесперебойной работы хлебопекарных
предприятий республики, снабжения их дрожжами собственного
производства главам Алматинской, Жамбылской и Талдыкорганской
областных администраций проработать с руководителями сахарных
заводов, расположенных в указанных областях, вопрос заключения на
взаимовыгодных условиях контрактов с Алматинским дрожжевым заводом
на поставку ему начиная с урожая 1994 года для выработки дрожжей
11 тыс.тонн патоки по предприятиям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итывая ограниченность собственных ресурсов патоки-мелассы,
временно приостановить вывоз ее за предел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Республики Казахстан
                                   от 3 января 1995 г. N 2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Объ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ежегодной поставки патоки-мелассы Алматинскому
          дрожжевому заводу с сахарных заводов республики
--------------------------------------------------------------------
         Наименование сахзаводов         !   Объем поставки
--------------------------------------------------------------------
Алматинский                                      2000
Меркенский                                       2200
Шуский                                            800
Талдыкорганский                                  2500
Аксуский                                         2000
Алакульский                                      1500
    -----------------------------------------------------------------
    Всего                                       11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