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f962" w14:textId="b80f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изготовлении стандаpтных обpазцов дpагоценных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30 августа 1994 г. N 346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В целях обеспечения Государственного хранилища ценностей 
(Гохрана) Национального Банка Республики Казахстан стандартными
образцами драгоценных металлов, необходимыми для анализа 
качества поступающей продукции: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Разрешить Государственному хранилищу ценностей Национального
Банка Республики Казахстан вывезти в Российскую Федерацию 2598,4
граммов золота в чистоте для изготовления на давальческих условиях
стандартных образцов драгоценных металлов на Екатеринбургском заводе
по обработке цветных металлов с обязательным возвратом в Республику 
Казахстан готовой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Министерству промышленности и торговли Республики Казахстан 
выдать Государственному хранилищу ценностей Национального Банка
Республики Казахстан лицензию на вывоз 2598,4 граммов золота в чистоте.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