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5ee" w14:textId="5062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аэpопоpта в г. Каpаганде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23 августа 1994 г.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завершения строительства аэропорта в 
г. Караганде и удовлетворения растущих потребностей Республики
Казахстан в международных воздушных перевозках: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транспорта и коммуникаций Республики 
Казахстан, Национальной акционерной авиакомпании "Казакстан ауе 
жолы", руководствуясь международными требованиями, в месячный срок 
согласовать проект комплекса аэропорта в г. Караганде с КНБ и
Минфином Республики Казахстан и представить обоснованные расчеты
финансовых и материально-технических ресурсов для завершения
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Минэкономики, Минфину Республики Казахстан предусмотреть
выделение средств на 1995 год (на основании представленных расчетов
согласно пункта 1) из Фонда преобразования экономики Республики
Казахстан и осуществления инвестиционных мероприятий на завершение
строительства комплекса аэропорта в г. Караганде.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агентству по иностранным инвестициям при
Минэкономики Республики Казахстан рассмотреть возможность 
выделения долгосрочного валютного кредита для нужд строящегося 
комплекса аэропорта в г. Караганде.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Минэкономики Республики Казахстан совместно с главой
Карагандинской областной администрации, заинтересованными 
министерствами и ведомствами в месячный срок представить в Кабинет
Министеров Республики Казахстан материалы об организации свободной 
экономической зоны на территории аэропорта г. Караганды для 
внесения на рассмотрение 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
государственному имуществу совместно с Национальной акционерной 
авиакомпанией "Казакстан ауе жолы" изучить и представить в IV
квартале 1994 г. в Кабинет Министров Республики Казахстан 
предложения по акционированию Карагандинского объединенного 
авиаотряда по индивидуальному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КНБ и Минфину Республики Казахстан совместно с Национальной
акционерной авиакомпанией "Казакстан ауе жолы" после завершения 
сооружения комплекса аэропорта в г. Караганде внести предложения
по открытию пункта пропуска и придания ему статуса международного.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Национальной акционерной авиакомпании "Казакстан ауе жолы"
принять меры по обновлению парка самолетов и подготовке кадров
для Карагандинского объединенного авиаотряда.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