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66bb" w14:textId="c1a6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деятельности депутатов Верховного Совета Республики Казахстан &lt;*&gt; Сноска. В частичное изменение pаспоpяжением Пpемьеp-министpа Республики Казахстан от 11 ноябpя 1994 г. N 454-p: 1. Министеpству экономики Республики Казахстан после ввода в эксплуатацию 89-кваpтиpного жилого дома по улице Байзакова угол улицы Толе Би пеpедать в этом доме упpавлению финансово-хозяйственными делами Веpховного Совета 33 кваpтиpы, в том числе 17 четыpехкомнатных и 16 тpехкомнатных, для обеспечения служебными кваpтиpами депутатов Веpховного Совета Республики Казахстан. 2. Главе Алматинской гоpодской администpации после ввода в эксплуатацию 36-кваpтиpного жилого дома в микpоpайоне "Самал-2" (пятно 16) пеpедать его Министеpству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1994 г. N 262-р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постановлением Верховного Совета от 26 апреля
1994 г. "Об обеспечении деятельности депутатов Верховного Совета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глав Алматинской городской и 
Алматинской областной администраций о передаче Алматинской городской
администрации двух строящихся 36-квартирных домов Министерства
сельского хозяйства в микрорайоне "Самал-2" (пятна 16,17) и
96-квартирного жилого дома АО "Агропромэнерго" по улице 
Университетская, 40 для обеспечения служебными квартирами депутатов
Верховного Совета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Главе Алматинской городской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завершить в 1994 году строительство указанных жилых домов;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ввода в эксплуатацию жилых домов в микрорайоне "Самал-2"
передать их на баланс Управлению финансово-хозяйственными делами
Верховного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передать согласованное количество квартир в жилом доме по
улице Университетская, 40 на баланс Управлению 
финансово-хозяйственными делами Верховного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договоры с предприятиями и организациями-дольщиками,
участвующими в строительстве указанных домов, по взаимообразному
выделению квартир.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Принять к сведению, что глава Алматинской городской
администрации передаст на баланс Управлению финансово-хозяйственными
делами Верховного Совета жилые дома в микрорайоне "Мамыр-7"
(пятна 187, 188, 189) после окончания их строительства в текущем
году для обеспечения служебными квартирами депутатов Верховного
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главе Алматинской городской администрации: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Министерству финансов в 7-дневный срок расчеты по
компенсации вышеуказанным застройщикам в виде полного возмещения
затраченных средств, понесенных в процессе строительства, частичного
возврата квартир в районе массовой застройки города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обеспечивать
бесплатный проезд депутатов Верховного Совета на всех видах 
транспорта в пределах республики, а также на государственном
общественном транспорте (кроме такси).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Лечебно-оздоровительному объединению при Кабинете Министров
обеспечить лечебное и санаторно-курортное обслуживание депутатов
Верховного Совета Республики Казахстан и их супругов на условиях,
установленных для членов 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финансов при рассмотрении республиканского
бюджета внести предложения о выделении необходимых средств на
содержание Верховного Совета, включая затраты на завершение
строительства жилых домов и выплату компенсаций.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Главам местных администраций оказывать содействие
депутатам Верховного Совета Республики Казахстан в выполнении
их полномочий на местах, в том числе предоставлении автотранспорта.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