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8c63" w14:textId="9498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освоении малых угольных местоpождений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мая 1994 г. N 203-p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необходимым ускорить освоение малых угольных 
месторождений, особенно в Актюбинской, Алматинской, Жамбылской,
Кустанайской, Мангистауской, Семипалатинской и Южно-Казахстанской
областях, где имеются перспективные запасы угля, пригодные для
использования в качестве энергетического топлива, снабжения
коммунально-бытовых объектов 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геологии и охраны недр, Министерству энергетики
и топливных ресурсов Республики Казахстан и компании "Отын"
совместно с главами указанных областных администраций и с 
привлечением института "Карагандагипрошахт", коммерческих
структур: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разработать и внести в Кабинет Министров
Республики Казахстан программу освоения мелких угольных 
месторождений, не вовлеченных в топливный баланс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заказчиков на разработку проектно-технической
документации и исполнителей работ по освоению этих угольных 
месторождений с заключением в установленном порядке договоров на 
пользование недрами и выдачей горных отводов.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экологии и биоресурсов Республики Казахстан
совместно с главами областных администраций, органами 
здравоохранения проработать вопросы экологической безопасности
эксплуатации месторождений, включенных в указанную программу.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
государственному имуществу совместно с Министерством энергетики
и топливных ресурсов Республики Казахстан и компанией "Отын",
главами местных администраций утвердить учредительные документы
акционерных обществ и других структурных образований, создаваемых 
для разработки мелких угольных месторождений.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выполнением данного распоряжения возложить на
Министерство энергетики и топливных ресурсов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