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feb9" w14:textId="ef3f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доходной компании "Казкомфл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марта 1994 года N 114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создание фирмой "АНСАТ" Казахской акционерной
судоходной компании "Казкомфло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в качестве юридического лица, представляющего
интересы государства в компании "Казкомфлот", Минтранс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фину Республики Казахстан выделить за счет централизованных
источников республики Минтрансу Республики Казахстан 16,5 тыс. долларов 
США на приобретение контрольного пакета акций компании "Казкомфло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