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c3c5" w14:textId="8fcc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информационном обеспечении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1994 г. N 76-р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информационного обеспечения органов
внутренних дел, направленного на усиление борьбы с преступностью и
профилактику правонарушений: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проект, заключенный Министерством внутренних дел
Республики Казахстан с фирмой "Simens Nixdorf Osteuropa GmbH" 
(Германия), о создании в подразделениях органов внутренних дел
компьютерной системы обработки данных на сумму 42781860 немецких
марок и обеспечить его финансирование за счет германской кредитной
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выделение необходимых средств в тенге из 
государственного бюджета для оплаты авансового платежа в размере
6417279 немецких марок по курсу, установленному Национальным банком
Республики Казахстан на момент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погашение кредита и сопутствующих ему расходов в
тенге по курсу Национального банка Республики Казахстан на момент
оплаты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ALEM BANK KAZAKHSTAN заключить кредитное соглашение на
сумму 36364581 немецких марок с банком KWF ("Кредитанштальт фюр
Видерауфбау").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и АLЕМ BANK
KAZAKHSTAN обеспечить контроль за своевременным погашением 
задолженности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