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81edf" w14:textId="0c81e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оpганизации Единой инспекции госудаpственного аpхитектуpно-стpоительного контpоля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августа 1993 года N 335-p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Согласиться с предложением Главной контрольной инспекции при
Президенте Республики Казахстан, Государственной комиссии Республики
Казахстан по чрезвычайным ситуациям и Государственного комитета
Республики Казахстан по архитектуре и строительству об организации
Единой инспекции государственного архитектурно-строительного
контроля.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Отделу органов государственного управления Аппарата
Президента Республики Казахстан и Кабинета Министров Республики
Казахстан (Шевелев В.В.) совместно с заинтересованными
министерствами и ведомствами в недельный срок доработать
представленный проект постановления Кабинета Министров Республики
Казахстан по данному вопросу и в установленном порядке внести в
Правительство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