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a389" w14:textId="a82a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периодичности издания газет Верховного Совет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января 1993 года N 2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езидиума Верховного Совета
Казахской ССР от 28 января 1991 г. N 457 "Об увеличении периодичности
издания газет Верховного Совета Казахской ССР "Халык кенесi" и
"Советы Казахстана" и постановления Верховного Совета Казахской ССР
от 20 июня 1991 г. N 686 "О совершенствовании деятельности Верховного
Совета Казахской ССР" осуществить следующие меропри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ить Министерству печати и массовой информации
(издательству "Казахстан") обеспечить выпуск типографским способом
сборников законов и постановлений, издаваемых массовыми тираж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экономкомитету Республики Казахстан включить в перечень
государственных нужд выпуск типографским способом сборников законов
и постановлений Верховного Сов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совместно с акционерным обществом
Республиканская контрактная корпорация "Казконтракт" обеспечить
выделение бюджетных ассигнований, закуп и поставку на контрактной
основе материальных ресурсов для регулярного выпуска печатной
продукции Верховного Сове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 полиграфической базе газетно-журнального издательства
"Доуiр" организовать на заказных началах ритмичный выпуск
периодического издания "Ведомости Верховного Совета Республики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ние Стенографических отчетов в брошюрах и восьми ежегодных
книг законов и постановлений, принятых на сессии, практиковать на
заказных началах с представлением для этого полиграфической базы
производственного объединения "Кiтап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дакционно-издательскую деятельность по совершенствованию
проектов законов и постановлений накануне и во время сессий, а также
по подготовке и выпуску оперативных документов и материалов других
структурных подразделений Верховного Совета осуществлять на заказных
условиях в Типографии оперативной печа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