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4520" w14:textId="ad94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9 сентября 2022 года № 145-р "О создании Координационного совета по сотрудничеству Правительства Республики Казахстан с международными финансовыми организациями"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февраля 2026 года № 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9 сентября 2022 года № 145-р "О создании Координационного совета по сотрудничеству Правительства Республики Казахстан с международными финансовыми организациями" следующее дополнение: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по сотрудничеству Правительства Республики Казахстан с международными финансовыми организациями, утвержденном указанным распоряжением,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"Решения Координационного совета являются обязательными к исполнению в рамках законодательства центральными и местными государственными органами, а также субъектами квазигосударственного сектора.".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национальной экономики Республики Казахстан и Агентству по стратегическому планированию и реформам Республики Казахстан (по согласованию) принять соответствующие меры, вытекающие из настоящего распоряжения.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