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ff8" w14:textId="1d03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апреля 2025 года "О внесении изменений и дополнений в некоторые законодательные акты Республики Казахстан по вопросам здравоохранения, игорного бизнеса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2025 года № 93-р.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25 апреля 2025 года "О внесении изменений и дополнений в некоторые законодательные акты Республики Казахстан по вопросам здравоохранения, игорного бизнеса и исключения излишней законодательной регламентации"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93-р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Законом Республики Казахстан от 25 апреля 2025 года "О внесении изменений и дополнений в некоторые законодательные акты Республики Казахстан по вопросам здравоохранения, игорного бизнеса и исключения излишней законодательной регламентации"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ответственное за качество, своевременность разработки и внесения правовых актов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16 ноября 2020 года № 780 "Об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11 декабря 2020 года № ҚР ДСМ-253/2020 "Об утверждении правил учета кадровых ресурсов в области здравоохранения (ведения профессионального регистра)"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21 декабря 2020 года № ҚР ДСМ-304/2020 "Об утверждении положений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21 декабря 2020 года № ҚР ДСМ-306/2020 "Об утверждении правил оказания сурдологической помощи населению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12 мая 2021 года № ҚР ДСМ – 39 "Об утверждении требований к электронным информационным ресурсам для дистанционных медицинских услуг"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23 июня 2021 года № ҚР ДСМ-54 "Об утверждении правил разграничения прав доступа субъектов цифрового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июля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государственных общеобязательных стандартов по уровням образования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12 июня 2023 года № 115 "Об утверждении Стандарта организации оказания оториноларингологической и сурдологической помощи в Республике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здравоохранения Республики Казахстан от 28 июня 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"Об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здравоохранения Республики Казахстан от 28 октября 2020 года № ҚР ДСМ-166/2020 "Об утверждении типовых правил проведения занятия физической зарядкой"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здравоохранения Республики Казахстан от 30 октября 2020 года № 690 "Об утверждении приоритетных направлений биомедицинских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здравоохранения Республики Казахстан от 30 ноября 2020 года № ҚР ДСМ-212/2020 "Об утверждении методики формирования (расчета) показателей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штатов и штатных нормативов для организаций здравоохранения и (или) их структурных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