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6098" w14:textId="b206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организации работы по подготовке, проведению и информационному сопровождению Регионального климатического саммита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мая 2024 года № 69-р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к Региональному климатическому саммиту 2026 года: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организации работы по подготовке, проведению и информационному сопровождению Регионального климатического саммита 2026 года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трехмесячный срок выработать и внести в Правительство Республики Казахстан предложения по подготовке, проведению и информационному сопровождению Регионального климатического саммита 2026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Скляра Р.В.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 № 69-р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для организации работы по подготовке, проведению и информационному сопровождению Регионального климатического саммита 2026 года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Абаевич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Чингис Сайранович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Альназарова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Акмарал Шарипбаевна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Галымовна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Нуралиевич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Нуржигитов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 Молдиярович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Саясат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Айдарбек Сейпеллович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Саткалиев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Алмасадам Майданович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Токешович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Абаевич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Бисимбаевич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 Ермекович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иностранных дел Республики Казахстан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