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fd92" w14:textId="522f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подготовке проекта Шестого периодического доклада о выполнении Конвенции о ликвидации всех форм дискриминации в отношении женщин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мая 2023 года № 87-р.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проекта Шестого периодического доклада о выполнении Конвенции о ликвидации всех форм дискриминации в отношении женщин: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по подготовке проекта Шестого периодического доклада о выполнении Конвенции о ликвидации всех форм дискриминации в отношении женщин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15 августа 2023 года подготовить и внести на рассмотрение в Аппарат Правительства Республики Казахстан проект Шестого периодического доклада о выполнении Конвенции о ликвидации всех форм дискриминации в отношении женщин.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Заседания рабочей группы проводить по мере необходимости.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и координацию за деятельностью рабочей группы возложить на Заместителя Премьер-Министра Республики Казахстан Кульгинова А.С.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87-р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рабочей группы по подготовке проекта Шестого периодического доклада о выполнении Конвенции о ликвидации всех форм дискриминации в отношении женщин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Казахстан, заместитель председателя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молодежи и семьи Министерства информации и общественного развития Республики Казахстан, секретарь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(по согласованию)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Бюро национальной статистики Агентства по стратегическому планированию и реформам Республики Казахстан (по согласованию)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Судебной администрации Республики Казахстан (по согласованию)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помощник Генерального Прокурора, начальник отдела Службы по защите общественных интересов Генеральной прокуратуры Республики Казахстан (по согласованию)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индустрии и инфраструктурного развития Республики Казахстан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просвещения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акимов областей, городов республиканского значения и столицы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