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2981" w14:textId="b962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декабря 2021 года "О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2022 года № 31-р.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2021 года "О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споров" (далее – перечень).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информации и общественного развития Республики Казахстан разработать и в установленном порядке внести на утверждение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обобщить информацию по итогам квартала и не позднее 20 числа месяца, следующего за отчетным кварталом,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2022 года № 31-р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20 декабря 2021 года "О внесении изменений и дополнений в некоторые законодательные акты Республики Казахстан по вопросам совершенствования гражданского процессуального законодательства и развития институтов внесудебного и досудебного урегулирования споров"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2019 года № 142 "О некоторых вопросах Министерства информации и общественного развития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избрания общественного медиатора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общественных медиаторов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