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0ba7" w14:textId="f8f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сентября 2020 года № 121-р "О мерах по реализации Закона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2020 года № 154-р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2020 года № 121-р "О мерах по реализации Закона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