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0495" w14:textId="a990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распоряжения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октября 2020 года № 137-р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некоторые распоряжения Премьер-Министра Республики Казахстан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февраля 2016 года № 11-р "О Межведомственной комиссии по вопросам законопроектной деятельности":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законопроектной деятельности, утвержденном указанным распоряжением: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руководителя Департамента по обеспечению деятельности судов при Верховном Суде Республики Казахстан (аппарат Верховного Суда) (по согласованию);"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"судья Верховного Суда Республики Казахстан (по согласованию);";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августа 2018 года № 102-р "О Комиссии по систематизации законодательства и его модернизации":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систематизации законодательства и его модернизации, утвержденном указанным распоряжением: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руководителя Департамента по обеспечению деятельности судов при Верховном Суде Республики Казахстан (аппарат Верховного Суда) (по согласованию);"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"судья Верховного Суда Республики Казахстан (по согласованию);".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