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4541" w14:textId="3654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7 октября 2015 года № 89-р "О Комиссии по дальнейшему совершенствованию государственной языковой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2018 года № 75-р. Утратило силу распоряжением Премьер-Министра Республики Казахстан от 29 ноября 2018 года № 152-р.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152-р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октября 2015 года № 89-р "О Комиссии по дальнейшему совершенствованию государственной языковой политики"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дальнейшему совершенствованию государственной языковой политики,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75-р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89-р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дальнейшему совершенствованию государственной языковой политики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дальнейшему совершенствованию государственной языковой политики (далее - Комиссия) является консультативно-совещательным органом при Правительстве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государственной языковой политики, повышению эффективности внедрения государственного языка.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Комитет по развитию языков и общественно-политической работы Министерства культуры и спорта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одного раза в год.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 совершенствованию государственной языковой политики;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дальнейшему совершенствованию механизмов реализации государственной языковой политики и языкового строительства;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комплексному и системному развитию и внедрению государственного языка, сохранению в стране знания русского языка, созданию системы углубленного и интенсивного изучения английского языка;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проектам государственных целевых программ и планов, направленных на развитие и функционирование языков;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информационному, методическому обеспечению деятельности по реализации единой государственной политики.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