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0d63" w14:textId="0210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развития газовой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2016 года № 66-р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развития газовой промышленности: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руководитель вице-министр энергетики Республики Казахстан, заместитель руководителя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газовой промышленности Министерства энергетики Республики Казахстан, секретарь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инвестициям и развитию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регулированию естественных монополий и защите конкуренций Министерства национальной экономики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геологии и недропользования Министерства по инвестициям и развитию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 заместитель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Западно-Казахстанской области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Южно-Казахстанской области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"PSA" (по согласованию)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товарищества с ограниченной ответственностью "Научно-исследовательский институт технологии добычи и бурения "КазМунайГаз" (по согласованию)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"КазТрансГаз" (по согласованию)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компании "Норт Каспиан Оперейтинг Компани Н.В." (по согласованию)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компании "Карачаганак Петролеум Оперейтинг Б.В." (по согласованию)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"Тенгизшевройл" (по согласованию)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"CNPC-Актобемунайгаз" (по согласованию)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продажам компании "Дженерал Электрик Нефть и Газ" (по согласованию)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"КАТЭК" (по согласованию).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10 октября 2016 года выработать и внести в Правительство Республики Казахстан предложения по вопросам развития газовой промышленности.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