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74d4" w14:textId="34f7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азвития транспортно-логистической инфраструктуры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6 года № 6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развития транспортно-логистической инфраструктуры Мангистауской област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азвития транспортной логистики Департамента развития транзита и транспортной логистики Министерства по инвестициям и развитию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транзита и транспортной логистики Министерства по инвестициям и развитию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егулированию естественных монополий и защите конкуренции Министерства национальной экономи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акционерного общества "Национальная компания "Қазақстан Teмip жолы" (по согласованию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ҚазМұнайГаз" (по согласованию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KTZ Express" (по согласованию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ая компания "Актауский международный морской торговый порт" (по согласованию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логистики и перевозок Национальной палаты предпринимателей Республики Казахстан "Атамекен" (по согласованию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Союз транспортных и логистических организаций и ассоциаций "KAZLOGISTICS" (по согласованию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10 октября 2016 года выработать и внести в Правительство Республики Казахстан предложения по решению проблемных вопросов развития транспортно-логистической инфраструктуры Мангистауской област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