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def7" w14:textId="2a1d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но противодействию незаконному обороту промышленной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августа 2015 года № 66-р. Утратило силу распоряжением Премьер-Министра Республики Казахстан от 26 января 2018 года № 8-р.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государственного управления в сфере противодействия незаконному обороту промышленной продукции: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противодействию незаконному обороту промышленной продукции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Сагинтаева Б. 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2015 года № 66-р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противодействию незаконному обороту промышленной продукции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 заместитель председателя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заместитель председателя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индустриального развития и промышленной безопасности Министерства по инвестициям и развитию Республики Казахстан, секретарь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2015 года № 66-р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противодействию незаконному обороту промышленной продукции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противодействию незаконному обороту промышленной продукции (далее - Комиссия) является консультативно-совещательным органом при Правительстве Республики Казахстан, осуществляющим выработку предложений по защите Республики Казахстан от незаконного оборота промышленной продукции.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международными договорами, ратифицированными Республикой Казахстан, а также настоящим Положением.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Решения Комиссии носят рекомендательный характер.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является выработка предложений по: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координации действий центральных и местных исполнительных органов, осуществляющих контрольно-надзорные функции по вопросам незаконного оборота промышленной продукции, а также организации их взаимодействия с общественными объединениями и организациями;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разработке мер, направленных на противодействие незаконному обороту промышленной продукции;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контроля за соблюдением государственными органами законодательства по незаконному обороту промышленной продукции;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разработке концепций, стратегий и планов в сфере противодействия незаконному обороту промышленной продукции;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совершенствованию законодательства Республики Казахстан в сфере противодействия незаконному обороту промышленной продукции;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участию в международном сотрудничестве в сфере противодействия незаконному обороту промышленной продукции, в том числе в подготовке проектов международных договоров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решению иных задач по противодействию незаконному обороту промышленной продукции.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своих задач Комиссия имеет право: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касающиеся организации, координации, совершенствования деятельности государственных органов по вопросам противодействия незаконному обороту промышленной продукции;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установленном порядке Президенту Республики Казахстан или Правительству Республики Казахстан предложения по вопросам противодействия незаконному обороту промышленной продукции;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необходимые материалы и информацию от государственных органов и их должностных лиц, а также от общественных объединений и организаций;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рабочие группы по проработке проблем и выработке решений по вопросам противодействия незаконному обороту промышленной продукции;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заслушивать на заседаниях должностных лиц государственных органов, Национальной палаты предпринимателей Республики Казахстан "Атамекен", общественных объединений по вопросам противодействия незаконному обороту промышленной продукции;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экспертов из числа сотрудников государственных органов, Национальной палаты предпринимателей Республики Казахстан "Атамекен", общественных объединений;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в соответствии с законодательством.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работы Комиссии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заседаниях, планирует работу и осуществляет общий контроль над реализацией решений и несет в соответствии с действующим законодательством персональную ответственность за деятельность, осуществляемую Комиссией, и решения, вырабатываемые Комиссией. Во время отсутствия председателя его функции выполняет заместитель председателя Комиссии.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рабочего органа Комиссии возлагаются на Министерство по инвестициям и развитию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заседания Комиссии секретарь Комиссии оформляет протокол.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не является членом Комиссии.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рабочих заседаний Комиссии, после согласования с председателем, доводятся до каждого члена Комиссии не менее чем за три рабочих дня.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по мере необходимости, но не реже одного раза в квартал и считаются правомочными, если на них присутствует не менее двух третей от общего числа членов Комиссии.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- Инструкция), утвержденной постановлением Правительства Республики Казахстан от 16 марта 1999 года № 247. В случае равенства голосов, принятым считается решение, за которое проголосовал председатель.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письму- 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заседания Комиссии, на основании листов голосования, в течение трех рабочих дней составляется протокол, подписываемый председателем и секретарем.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содержания проекта протокола секретарь Комиссии для согласования направляет лист голосования с уточненной редакцией принятого решения членам Комиссии.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ответ о согласии либо несогласии с обоснованием причин в течение одного рабочего дня.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Комиссии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прекращения деятельности Комиссии является распоряжение Премьер-Министра Республики Казахстан.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