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084e" w14:textId="cc80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Республики Индонезия С.Б. Юдойоно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2013 года № 147-р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государственного визита Президента Республики Индонезия С.Б. Юдойоно в Республику Казахстан 1 – 3 сентября 2013 года (далее –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Республики Индонезия на высшем уровне по формату «1+1+12», обеспечить финансирование расходов на проведение визита за счет средств, предусмотренных в республиканском бюджете на 2013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Индонезия в аэропорту города Астаны,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Республики Индонезия С.Б. Юдойоно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индустрии и новых технологий Республики Казахстан обеспечить проведение казахстанско-индонезийского бизнес-форума с участием представителей деловых кругов двух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освещение визита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концертных программ и необходимую техническую поддержку мероприятий (звуковое, световое обеспечение и оформление сцены) во время приемов (неформальных приемов) от имени Президента Республики Казахстан Н.А. Назарбаева в честь Президента Республики Индонезия С.Б. Юдойоно;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проведение Дней культуры Индонезии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Акимату города Астаны обеспечить выполнение организационных мероприятий по встрече и проводам официальной делегации Республики Индонезия в аэропорту, оформлению аэропорта и улиц, сопровождению в местах посещений, а также организацию культурных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Президента Республики Индонезия С.Б. Юдойоно.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Республики Индонезия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2013 года № 147-р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Республики Индонезия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Индонезия (по формату «1+1+12»)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Республики Индонезия.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приемов (завтраки, обеды, ужины), неформальных приемов от имени Президента Республики Казахстан Н.А. Назарбаева в честь Президента Республики Индонезия С.Б. Юдойоно и его супруги, а также технических столов.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Республики Индонезия.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Техническое обеспечение, тематическое и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Республики Индонезия,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Республики Индонезия,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Аренда залов для проведения двусторонних переговоров в городе Астане.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