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13d3" w14:textId="dfe1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70-й годовщины Победы 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2013 года № 105-р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подготовки и проведения празднования 70-й годовщины Победы в Великой Отечественной войне 1941 – 1945 годов: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70-й годовщины Победы в Великой Отечественной войне 1941 – 1945 годов (далее – Организационный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создать региональные организационные комитеты по подготовке и проведению празднования 70-й годовщины Победы в Великой Отечественной войне 1941 – 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в срок до 1 августа 2013 года в установленном порядке внести в Правительство Республики Казахстан проект Плана мероприятий по подготовке и проведению празднования 70-й годовщины Победы в Великой Отечественной войне 1941 – 1945 годов (далее – проект Плана), предварительно рассмотрев его на заседании Организационного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Заинтересованным государственным органам и иным организациям (по согласованию), акимам областей, городов Астаны и Алматы в десятидневный срок внести в Министерство обороны Республики Казахстан соответствующие предложения в проект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Министерство обороны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105-р 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к проведению</w:t>
      </w:r>
      <w:r>
        <w:br/>
      </w:r>
      <w:r>
        <w:rPr>
          <w:rFonts w:ascii="Times New Roman"/>
          <w:b/>
          <w:i w:val="false"/>
          <w:color w:val="000000"/>
        </w:rPr>
        <w:t>
празднования 70-й годовщины Победы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1941 - 1945 годов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- начальник Департамента воспитательной и идеологической работы Генерального штаба Вооруженных Сил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официальных мероприятий й внешних связей Управления Делами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управлению персоналом и социальным вопросам акционерного общества «Қазақстан темір жолы»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директор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акционерного общества «Национальная компания «КазМунайГаз»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«Организация ветеранов Республики Казахстан»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