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96af" w14:textId="e0f9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Демократической Социалистической Республики Шри-Ланка М.Раджапаксы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2012 года № 213-р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Демократической Социалистической Республикой Шри-Ланка и обеспечения протокольно-организационных мероприятий по подготовке и проведению государственного визита Президента Демократической Социалистической Республики Шри-Ланка М.Раджапаксы в Республику Казахстан в период с 19 по 22 ноября 2012 года в городе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Демократической Социалистической Республики Шри-Ланка М.Раджапаксы в Республику Казахстан в период с 20 по 22 ноября 2012 года в городе Астане (далее –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Демократической Социалистической Республики Шри-Ланка на высшем уровне по формату «1+1+10»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Демократической Социалистической Республики Шри-Ланка в аэропорту города Астаны,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обороны Республики Казахстан пролет специального самолета Президента Демократической Социалистической Республики Шри-Ланка М.Раджапаксы над территорией Республики Казахстан, посадку и вылет в аэропорту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 визита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акиматом города Астаны выполнение организационных мероприятий в связи с 20-летием установления дипломатических отношений между Республикой Казахстан и Демократической Социалистической Республикой Шри-Ланка.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Акимату города Астаны обеспечить выполнение организационных мероприятий по встрече и проводам официальной делегации Демократической Социалистической Республики Шри-Ланка в аэропорту города Астаны, оформлению аэропортов и улиц, а также организации культурной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официальных церемониях по программе визита Президента Демократической Социалистической Республики Шри-Ланка М.Раджапаксы.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Демократической Социалистической Республики Шри-Ланка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распоряжению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213-р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официальной делегации Демократической Социалистической Республики Шри-Ланка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Демократической Социалистической Республики Шри-Ланка (по формату 1+1+10) и сотрудников Службы охраны Президента Республики Казахстан в гостиницах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Демократической Социалистической Республики Шри-Ланка.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Н.Назарбаева в честь Президента Демократической Социалистической Республики Шри-Ланка М.Раджапаксы и его супруги Ш.Раджапаксы в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Аренда залов для двусторонних встреч Премьер-Министра Республики Казахстан с официальной делегацией Демократической Социалистической Республики Шри-Ланка.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Цветочное оформление в местах проведения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обслуживание членов официальной делегации и сопровождающих лиц.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