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c651" w14:textId="6c3c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Республики Беларусь Мясниковича Михаила Владимировича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2012 года № 208-р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официального визита Премьер-Министра Республики Беларусь Мясниковича Михаила Владимировича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Республики Беларусь Мясниковича Михаила Владимировича в Республику Казахстан в городе Астане и Карагандинской области с 8 по 11 ноября 2012 года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Беларусь на высшем уровне по формату «1+10»,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Беларусь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Республики Беларусь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обеспечить освещение визита в средствах массовой информации и организацию концертной программы во время официального и/или неофициального приема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Республики Беларусь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Карагандинской области обеспечить сопровождение официальной делегации Республики Беларусь в местах посещений в Карагандинской области, организацию обеда и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Республики Беларусь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распоряжению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208-р 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 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Беларусь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Беларусь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неформальные) от имени Премьер-Министра Республики Казахстан в честь Премьер-Министра Республики Беларусь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для проведения двусторонних встреч в гостинице города Астане.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