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9e0d" w14:textId="9169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Председателя Правительства Российской Федерации Д.А. Медведева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мая 2012 года № 110-р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рабочего визита Председателя Правительства Российской Федерации Дмитрия Анатольевича Медведева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рабочего визита Председателя Правительства Российской Федерации Д. А. Медведева в Республику Казахстан 28-29 мая 2012 года в городе Астане (далее –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Российской Федерации на высшем уровне по формату «1+3+7», обеспечить финансирование расходов на проведение визита за счет средств, предусмотренных в республиканском бюджете на 2012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Российской Федерации в аэропорту города Астаны,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Председателя Правительства Российской Федерации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 и организовать концертную программу во время официального приема от имени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Российской Федерации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Председателя Правительства Российской Федерации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распоряжению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110-р      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Российской Федерации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Российской Федерации (по формату «1+3+7»)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ужины, в том числе неофициальные) от имени Президента Республики Казахстан Н.А. Назарбаева и Премьер-Министра Республики Казахстан К.К. Масимова в честь Председателя Правительства Российской Федерации Д.А. Медведева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залов в гостинице города Астаны.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