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de0a" w14:textId="7e3d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25 декабря 2007 года № 387-р "О создании рабочей группы по выработке предложений по вопросам проведения европейской и азиатской конференций министров по окружающей среде в 2010 и 2011 годах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августа 2011 года № 118-р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25 декабря 2007 года № 387-р «О создании рабочей группы по выработке предложений по вопросам проведения европейской и азиатской конференций министров по окружающей среде в 2010 и 2011 годах в Республике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Бультрикова               - вице-министра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Руслана Искандеровича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Байжунусова               - вице-министра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Эрика Абеновича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Ирсалиева                 - вице-министра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Серика Азтаевича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Уразова                   - вице-министра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Нурая Нургожаевича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Толибаева                 - вице-министра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Марата Еркиновича           Республики Казахстан;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«Ашимов                   - 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 Садвакасович        Республики Казахстан»,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«Брагин                   - директор Департамента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Геннадьевич       обеспечения и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сотрудничества Министерства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окружающей среды Республики Казахстан, секретарь»,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«Кусаинов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 планирования Республики Казахстан»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«Ашим                     - 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 Садуакасулы         Республики Казахстан»,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«Брагин                   - директор Департамента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Геннадьевич       экологических конвенций и соглашений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секретарь»,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«Кусаинов                 - вице-министр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 торговли Республики Казахстан»;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Садвакасову Эльдану Макиновну, Майлыбаева Баглана Асаубаевича, Шамшидинову Куляш Ногатаевну, Оразаева Марата Аблахатовича, Биртанова Ельжана Амантаевича, Турганова Дуйсенбая Нурбаевича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