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ff08" w14:textId="cc7f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семнадцатой сессии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апреля 2011 года № 59-р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марта 2011 года № 469 «О созыве семнадцатой сессии Ассамблеи народа Казахстана»: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Управлению делами Президента Республики Казахстан (по согласованию) обеспечить финансирование расходов на проведение официального приема от имени Главы государства участникам сессии Ассамблеи народа Казахстана за счет средств, предусмотренных в республиканском бюджете на 2011 год по программе 001 «Обеспечение деятельности Главы государства, Премьер-Министра и других должностных лиц государственных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настоящего распоряжения возложить на Секретариат Ассамблеи народа Казахстана Администрации Президента Республики Казахстан (по согласованию).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