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ec5c" w14:textId="72be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12 августа 2010 года № 114-р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апреля 2011 года № 50-р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12 августа 2010 года № 114-р "О мерах по реализации Кодекса Республики Казахстан от 30 июня 2010 года "О таможенном деле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"О внесении изменений и дополнений в некоторые законодательные акты Республики Казахстан по вопросам таможенного регулирования и налогообложения"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"О таможенном деле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"О внесении изменений и дополнений в некоторые законодательные акты Республики Казахстан по вопросам таможенного регулирования и налогообложения",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17, слова "август 2010 года" заменить словами "декабрь 2011 года".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