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49f0" w14:textId="44e4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проведения Республиканского конкурса на соискание диплома Премьер-Министра Республики Казахстан "Таза болса табиғат - аман болар адамзат"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апреля 2011 года № 42-р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и проведения Республиканского конкурса на соискание диплома Премьер-Министра Республики Казахстан "Таза болса табиғат - аман болар адамзат" (далее - Конкурс) среди учащихся средних школ Республики Казахстан в период с 30 марта по 1 июля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организации и проведению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создать Комиссию по присуждению званий дипломантов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акиматами областей, городов Астана и Алматы обеспечить сбор творческих произведений учащихся средних школ и представление их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организовать информационное сопровождение проведения Конкурса в средствах массовой информации, в том числе опубликование списка дипломантов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охраны окружающей среды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