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7b53" w14:textId="2527b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графика заседаний первых руководителей центральных государственных органов в конференциях правительственного пресс-клуба на сайте "Bnews" по разъяснению ключевых приоритетов Послания Президента Республики Казахстан Назарбаева Н.А. народу Казахстана от 28 января 2011 года "Построим будущее вместе!"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феварля 2011 года № 18-р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график заседаний первых руководителей центральных государственных органов в конференциях правительственного пресс-клуба на сайте "Bnews" по разъяснению ключевых приоритетов </w:t>
      </w:r>
      <w:r>
        <w:rPr>
          <w:rFonts w:ascii="Times New Roman"/>
          <w:b w:val="false"/>
          <w:i w:val="false"/>
          <w:color w:val="000000"/>
          <w:sz w:val="28"/>
        </w:rPr>
        <w:t>Послания Президента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Назарбаева Н.А. народу Казахстана от 28 января 2011 года "Построим будущее вместе!" (далее - график).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органам и организациям обеспечить своевременное исполнение графика и в двухдневный срок после проведения мероприятия направлять в Министерство связи и информации Республики Казахстан информацию об исполнении графика.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связи и информации Республики Казахстан ежеквартально к 1 числу месяца, следующего за отчетным кварталом, вносить в Правительство Республики Казахстан сводную информацию об исполнении графика.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Канцелярию Премьер-Министра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февраля 2011 года № 18-р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График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заседаний первых руководителей центральных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органов в конференциях правительственного пресс-клуба на сайте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"Bnews" по разъяснению ключевых приоритетов Послания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 Назарбаева Н.А. народу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от 28 января 2011 года "Построим будущее вместе!"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(срок реализации: февраль - декабрь 2011 года)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4784"/>
        <w:gridCol w:w="6093"/>
        <w:gridCol w:w="2107"/>
      </w:tblGrid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Спикер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 выступления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С.З.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Ключевые приоритеты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Послания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Назарбаева Н.А.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народу Казахстана от 28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 "Построим будущее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вместе!" (далее - Послание)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Нокин С.К.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Ключевые приоритеты Послания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 Б.Т.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Разъяснение ключевых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приоритетов Послания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Абдыкаликова Г.Н.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направления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политики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Жамишев Б.Б.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Узбеков У.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земельными ресурсами в свете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Послания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 Н.С.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Экологические аспекты Послания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космического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Мусабаев Т.А.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 сферы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Мынбаев С.М.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 и газа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юстиции Республики Казахстан Аманбаев А.Т.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Разъяснение ключевых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приоритетов Послания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Хасенов С.С.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Поставленные в Послании задачи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аграрной сферы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Алдабергенов Н.Ш.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Экономия электроэнергии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- требование времени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Кулинич А.В.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внутренних дел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уголовного законодательства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правоохранительной системы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(Антимонопольное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Есенбаев М.Т.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Конкуренция как фактор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развития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и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рынка и финансовых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Бахмутова Е.Л.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Дальнейшее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микрокредитования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холдинг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"КазАгро"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Мамытбеков А.С.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животноводства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Кусаинов А.К.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реализации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транспортно-коммуникационном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комплексе основных положений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Послания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Кул-Мухаммед М.А.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 2011 - 2020 годы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Божко В.К.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Единство народа Казахстана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 стабильности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защиты граждан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техногенных и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катастроф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 директор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"Самрук-Қазына"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Айтекенов К.М.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реализации задач, указанных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итогам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полугодия 2011 года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Айтжанова Ж.С.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разрешительной системы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снижению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барьеров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Досмухамбетов Т.М.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Ключевые приоритеты Послания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-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Исекешев А.О.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ходе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2010-2014 годы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Жумагалиев А.К.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Успехи и перспективы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взаимодействия отраслей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Алдабергенов Н.Ш.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тарифное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