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0ae" w14:textId="064f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проблемным вопросам реализации проекта "Строительство железнодорожной линии "Шар - Усть-Каменогорск"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2010 года № 124-р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проблемным вопросам реализации проекта "Строительство железнодорожной линии "Шар - Усть-Каменогорск":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Кайриден Камашевич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Мейрбеков                   - начальник управления железнодорожных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Нурмуханбетович         инфраструктурных проектов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Алдамберген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Утемисовна              Республики 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   по инвестициям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Турушова                    - директор Департамента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Дарибала Акылтаевна           проектных работ и сметных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Шайкин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Ноянович                инвестиционной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Сагандекович       планирования и методологии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кредитования, анализа и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соответствующих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Санкубаев                   - начальник управления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Буриевич             подзаконных актов по вопросам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правопорядка,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телекоммуникаций и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                    - начальник управления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Бекежанович          и анализа бюджетных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посредством участия государства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уставном капитале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планирования и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государственными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кредитования,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оценки соответствующих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Ережепов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Бирлик Бекмырзаевич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"Госэкспертиза"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Тилебалдинов                - и.о.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Рахатович              акционерного общества "Казахстанский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государственно-частного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партнерства"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2010 года выработать и внести в Правительство Республики Казахстан предложения по проблемным вопросам реализации проекта "Строительство железнодорожной линии "Шар - Усть-Каменогорск".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Премьер-Mинистр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