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1051a" w14:textId="a7105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совершенствованию законодательства о трансфертном ценообразовании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23 августа 2010 года № 118-р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совершенствованию законодательства о трансфертном ценообразовании: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Орынбаев                    - 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Турмаханович            Республики Казахстан,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Даленов                     - вице-министр финансов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Руслан Ерболатович            Казахстан,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Кипшаков                    - заместитель председателя Налогового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Аргын Мыктыбаевич             комитета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Бекетаев                    - ответственный секретарь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Бахытжанович           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Абдибеков                   - вице-министр индустрии и новых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Нурмухамбет Канапиевич        технологий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Бишимбаев                   - вице-министр экономического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Куандык Валиханович           и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Магауов                     - вице-министр нефти и газа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Асет Маратович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Ергожин                     - председатель Налогового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Даулет Едилович              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Карбузов                    - председатель Комитета таможенного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Козы-Корпеш Жапарханович      контроля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Ертлесова                   - председатель Управляющего совета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Жаннат Джургалиевна           Ассоциации налогоплательщиков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Казахстана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Бачурина                    - управляющий директор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Марина Владимировна           по налогам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ответственностью «ENRC Management KZ»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Мамедов                     - директор юридического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Эльдар Валерьевич             группы компаний «Казахмыс»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Перуашев                    - председатель правления объединения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Турлыбекулы              юридических лиц «Национальная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экономическая палата Казахстана «Союз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«Атамекен»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Радостовец                  - исполнительный директор объединения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Николай Владимирович          юридических лиц «Республиканская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ассоциация горнодобывающих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горнометаллургических предприятий»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Утенов                      - исполнительный директор 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Каливуллович           ассоциации организаций нефтегазового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 энергетического комплекса «КАZENERGY»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Хмелев                      - финансовый директор товарищества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Леонидович          с ограниченной ответственностью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«Казцинк» (по согласованию).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1 декабря 2010 года внести в Правительство Республики Казахстан предложения по совершенствованию законодательства о трансфертном ценообразовании.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