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0a2e9" w14:textId="840a2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закреплении индикаторов рейтинга "Doing Business" Всемирного Банка за государственными органами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31 декабря 2010 года № 164-р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целях улучшения позиций Казахстана в рейтинге «Doing Business» Всемирного Банка: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прилагаемое </w:t>
      </w:r>
      <w:r>
        <w:rPr>
          <w:rFonts w:ascii="Times New Roman"/>
          <w:b w:val="false"/>
          <w:i w:val="false"/>
          <w:color w:val="000000"/>
          <w:sz w:val="28"/>
        </w:rPr>
        <w:t>закрепление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индикаторов рейтинга «Doing Business» Всемирного Банка за государственными органами.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Заместителю Премьер-Министра Республики Казахстан Орынбаеву Е.Т. создать межведомственные рабочие группы по индикаторам «Международная торговля» и «Получение разрешения на строительство».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                            К. Масимов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Утверждено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распоряжением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Премьер-министра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31 декабря 2010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164-p         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Закрепление индикаторов рейтинга «Doing Business» Всемирного Банка за государственными органами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Закрепление индикаторов рейтинга с изменениями, внесенным распоряжением Премьер-Министра РК от 02.08.2013 </w:t>
      </w:r>
      <w:r>
        <w:rPr>
          <w:rFonts w:ascii="Times New Roman"/>
          <w:b w:val="false"/>
          <w:i w:val="false"/>
          <w:color w:val="ff0000"/>
          <w:sz w:val="28"/>
        </w:rPr>
        <w:t>№ 126-р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3"/>
        <w:gridCol w:w="3633"/>
        <w:gridCol w:w="2853"/>
        <w:gridCol w:w="5493"/>
      </w:tblGrid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Индикатор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Государст-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венный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орган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Руководитель Экспертной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группы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Открытие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предприятий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МЮ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секретарь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МЮ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секретарь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МРР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Вице-министр регионального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неплатежеспособности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Вице-министр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</w:tr>
      <w:tr>
        <w:trPr>
          <w:trHeight w:val="30" w:hRule="atLeast"/>
        </w:trPr>
        <w:tc>
          <w:tcPr>
            <w:tcW w:w="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по индексу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глубины кредитной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по индикатору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охвата 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венного кредит-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реестра;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индикатору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охвата частного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кредитного бюро;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по 8-ми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составляющим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закладных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индекса юриди-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ческих прав;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НБ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по 2-м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составляющим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банкротстве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 прав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Вице-министр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Защита инвесторов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НБ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торговля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МЭБП, МФ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Вице-министр экономики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Налогообложение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Вице-министр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Исполнение контрактов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МЮ, ВС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согл.)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секретарь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Подключение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электроснабжения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Вице-министр индустрии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новых технологий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Защита прав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работника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МТСЗН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Вице-министр труда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Примечание: расшифровка аббревиатур: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МЭБП – Министерство экономики и бюджетного планирования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МФ - Министерство финансов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МЮ - Министерство юстиции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МТСЗН - Министерство труда и социальной защиты населения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МИНТ - Министерство индустрии и новых технологий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ВС - Верховный Суд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НБ – Национальный Банк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МРР – Министерство регионального развития 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