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0654" w14:textId="7f70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организации и проведению международной конференции Организации Исламская Конференция "Роль ислама в странах СНГ"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2010 года № 150-р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подготовки и проведения международной конференции Организации Исламская Конференция в 2011 году (далее - конференция):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 Шариф                  - Чрезвычайный и Полномочный Посол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Каирбекович            Республики Казахстан в Королевстве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Саудовская Аравия,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Досжан                      - председатель Комитета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Дукенбаевич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Бейспеков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Омирзак Кобегенович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  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Тохтубайулы            общеазиатского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Галымовна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Абуов                       - директор Международного центра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Паркулович              и религий Комитета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Мырзаев                     - исполнительный директор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Балгабек Абдыкаимович         поддержки исламской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Мамбетбаев                  - руководитель Аппарата Духовного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Жолдыбайулы            управления мусульман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мая 2011 года выработать и внести в Правительство Республики Казахстан предложения по вопросу организации и проведения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культуры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