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d389" w14:textId="c7ed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проведении международного ралли-марафона "Шелковый путь-2009" на территории Республики Казахстан</w:t>
      </w:r>
    </w:p>
    <w:p>
      <w:pPr>
        <w:spacing w:after="0"/>
        <w:ind w:left="0"/>
        <w:jc w:val="both"/>
      </w:pPr>
      <w:r>
        <w:rPr>
          <w:rFonts w:ascii="Times New Roman"/>
          <w:b w:val="false"/>
          <w:i w:val="false"/>
          <w:color w:val="000000"/>
          <w:sz w:val="28"/>
        </w:rPr>
        <w:t>Распоряжение Премьер-Министра Республики Казахстан от 25 августа 2009 года N 123-р</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целях обеспечения организации проходящего в сентябре 2009 года международного ралли-марафона "Шелковый путь-2009" через территорию Республики Казахстан по маршруту Аксай - Уральск - Каратобе - Жамансор - Бейнеу - Жанаозен - Аккудук (далее - марафон):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прилагаемый состав организационного комитета по подготовке и проведению международного ралли-марафона "Шелковый путь-2009"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Министерству иностранных дел Республики Казахстан оказать визовую поддержку иностранным гражданам-участникам марафона, направляющимся из Российской Федерации в Туркменистан через Республику Казахстан. </w:t>
      </w:r>
      <w:r>
        <w:br/>
      </w:r>
      <w:r>
        <w:rPr>
          <w:rFonts w:ascii="Times New Roman"/>
          <w:b w:val="false"/>
          <w:i w:val="false"/>
          <w:color w:val="000000"/>
          <w:sz w:val="28"/>
        </w:rPr>
        <w:t>
</w:t>
      </w:r>
      <w:r>
        <w:rPr>
          <w:rFonts w:ascii="Times New Roman"/>
          <w:b w:val="false"/>
          <w:i w:val="false"/>
          <w:color w:val="000000"/>
          <w:sz w:val="28"/>
        </w:rPr>
        <w:t xml:space="preserve">
      3. Комитету национальной безопасности Республики Казахстан (по согласованию) обеспечить ускоренную процедуру пересечения Государственной границы Республики Казахстан участниками марафона, согласно утвержденному маршруту, согласование пунктов пересечения Государственной границы Республики Казахстана при въезде участников из Российской Федерации и выезде в Туркменистан. </w:t>
      </w:r>
      <w:r>
        <w:br/>
      </w:r>
      <w:r>
        <w:rPr>
          <w:rFonts w:ascii="Times New Roman"/>
          <w:b w:val="false"/>
          <w:i w:val="false"/>
          <w:color w:val="000000"/>
          <w:sz w:val="28"/>
        </w:rPr>
        <w:t>
</w:t>
      </w:r>
      <w:r>
        <w:rPr>
          <w:rFonts w:ascii="Times New Roman"/>
          <w:b w:val="false"/>
          <w:i w:val="false"/>
          <w:color w:val="000000"/>
          <w:sz w:val="28"/>
        </w:rPr>
        <w:t xml:space="preserve">
      4. Министерству финансов Республики Казахстан определить пункты пересечения Государственной границы Республики Казахстан, обеспечить оперативное таможенное оформление участников марафона, а также спортивного оборудования и инвентаря согласно таможенному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Министерству внутренних дел Республики Казахстан обеспечить охрану общественного порядка, безопасность официальных лиц и участников марафона в местах их проживания, зрителей при прохождении марафона по территории населенных пунктов, в спортивных лагерях, на скоростных участках трассы, перекрытие дорог общего пользования, регистрацию в гостиницах иностранных граждан-участников марафона, а также безопасность дорожного движения (включая сопровождение опасных грузов) на маршрутах марафона. </w:t>
      </w:r>
      <w:r>
        <w:br/>
      </w:r>
      <w:r>
        <w:rPr>
          <w:rFonts w:ascii="Times New Roman"/>
          <w:b w:val="false"/>
          <w:i w:val="false"/>
          <w:color w:val="000000"/>
          <w:sz w:val="28"/>
        </w:rPr>
        <w:t>
</w:t>
      </w:r>
      <w:r>
        <w:rPr>
          <w:rFonts w:ascii="Times New Roman"/>
          <w:b w:val="false"/>
          <w:i w:val="false"/>
          <w:color w:val="000000"/>
          <w:sz w:val="28"/>
        </w:rPr>
        <w:t xml:space="preserve">
      6. Министерству транспорта и коммуникаций Республики Казахстан обеспечить навигационное сопровождение полетов воздушных судов по маршруту марафона, включая внетрассовые полеты вертолетов на малых высотах с посадками на площадках, беспрепятственный проезд участников марафона и вспомогательных автотранспортных средств через посты транспортного контроля на территории Республики Казахстан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Министерству по чрезвычайным ситуациям Республики Казахстан обеспечить эвакуационно-спасательное обслуживание участников марафона и противопожарную безопасность по всему маршруту марафона. </w:t>
      </w:r>
      <w:r>
        <w:br/>
      </w:r>
      <w:r>
        <w:rPr>
          <w:rFonts w:ascii="Times New Roman"/>
          <w:b w:val="false"/>
          <w:i w:val="false"/>
          <w:color w:val="000000"/>
          <w:sz w:val="28"/>
        </w:rPr>
        <w:t>
</w:t>
      </w:r>
      <w:r>
        <w:rPr>
          <w:rFonts w:ascii="Times New Roman"/>
          <w:b w:val="false"/>
          <w:i w:val="false"/>
          <w:color w:val="000000"/>
          <w:sz w:val="28"/>
        </w:rPr>
        <w:t xml:space="preserve">
      8. Агентству Республики Казахстан по информатизации и связи обеспечить бесперебойную связь организаторам с участниками марафона на территории Республики Казахстан с использованием радиочастотного оборудования (ультракороткая волна радиостанции и спутниковое оборудование). </w:t>
      </w:r>
      <w:r>
        <w:br/>
      </w:r>
      <w:r>
        <w:rPr>
          <w:rFonts w:ascii="Times New Roman"/>
          <w:b w:val="false"/>
          <w:i w:val="false"/>
          <w:color w:val="000000"/>
          <w:sz w:val="28"/>
        </w:rPr>
        <w:t>
</w:t>
      </w:r>
      <w:r>
        <w:rPr>
          <w:rFonts w:ascii="Times New Roman"/>
          <w:b w:val="false"/>
          <w:i w:val="false"/>
          <w:color w:val="000000"/>
          <w:sz w:val="28"/>
        </w:rPr>
        <w:t xml:space="preserve">
      9. Министерству здравоохранения Республики Казахстан обеспечить постоянное дежурство бригад медицинской помощи в спортивных лагерях. </w:t>
      </w:r>
      <w:r>
        <w:br/>
      </w:r>
      <w:r>
        <w:rPr>
          <w:rFonts w:ascii="Times New Roman"/>
          <w:b w:val="false"/>
          <w:i w:val="false"/>
          <w:color w:val="000000"/>
          <w:sz w:val="28"/>
        </w:rPr>
        <w:t>
</w:t>
      </w:r>
      <w:r>
        <w:rPr>
          <w:rFonts w:ascii="Times New Roman"/>
          <w:b w:val="false"/>
          <w:i w:val="false"/>
          <w:color w:val="000000"/>
          <w:sz w:val="28"/>
        </w:rPr>
        <w:t xml:space="preserve">
      10. Акиматам Мангистауской, Западно-Казахстанской, Атырауской областей обеспечить работу пунктов питания в местах отдыха участников марафона, снабжение питьевой водой в спортивных лагерях (по маршруту), культурной программой во время отдыха в спортивных лагерях участников марафона, организацию вручения сувениров и подарков, совместно с заинтересованными государственными органами организацию встреч и проводов участников марафона, оказать содействие в приеме и заправке топливных воздушных судов сопровождающих марафон (самолеты и вертолеты в количестве 12 единиц), в аэропортах городов Уральск, Бейнеу, Жанаозен. </w:t>
      </w:r>
      <w:r>
        <w:br/>
      </w:r>
      <w:r>
        <w:rPr>
          <w:rFonts w:ascii="Times New Roman"/>
          <w:b w:val="false"/>
          <w:i w:val="false"/>
          <w:color w:val="000000"/>
          <w:sz w:val="28"/>
        </w:rPr>
        <w:t>
</w:t>
      </w:r>
      <w:r>
        <w:rPr>
          <w:rFonts w:ascii="Times New Roman"/>
          <w:b w:val="false"/>
          <w:i w:val="false"/>
          <w:color w:val="000000"/>
          <w:sz w:val="28"/>
        </w:rPr>
        <w:t xml:space="preserve">
      11. Министерству культуры и информации Республики Казахстан обеспечить широкое освещение в средствах массовой информации хода проведения марафона по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Контроль за реализацией настоящего распоряжения возложить на Министерство туризма и спорта Республики Казахстан. </w:t>
      </w:r>
    </w:p>
    <w:p>
      <w:pPr>
        <w:spacing w:after="0"/>
        <w:ind w:left="0"/>
        <w:jc w:val="both"/>
      </w:pPr>
      <w:r>
        <w:rPr>
          <w:rFonts w:ascii="Times New Roman"/>
          <w:b w:val="false"/>
          <w:i/>
          <w:color w:val="000000"/>
          <w:sz w:val="28"/>
        </w:rPr>
        <w:t xml:space="preserve">      Премьер-Министр                            К. Масимов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распоряжением Премьер-Министра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августа 2009 года № 123-р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Состав </w:t>
      </w:r>
      <w:r>
        <w:br/>
      </w:r>
      <w:r>
        <w:rPr>
          <w:rFonts w:ascii="Times New Roman"/>
          <w:b w:val="false"/>
          <w:i w:val="false"/>
          <w:color w:val="000000"/>
          <w:sz w:val="28"/>
        </w:rPr>
        <w:t>
</w:t>
      </w:r>
      <w:r>
        <w:rPr>
          <w:rFonts w:ascii="Times New Roman"/>
          <w:b/>
          <w:i w:val="false"/>
          <w:color w:val="000080"/>
          <w:sz w:val="28"/>
        </w:rPr>
        <w:t xml:space="preserve">организационного Комитета по подготовке и проведению </w:t>
      </w:r>
      <w:r>
        <w:br/>
      </w:r>
      <w:r>
        <w:rPr>
          <w:rFonts w:ascii="Times New Roman"/>
          <w:b w:val="false"/>
          <w:i w:val="false"/>
          <w:color w:val="000000"/>
          <w:sz w:val="28"/>
        </w:rPr>
        <w:t>
</w:t>
      </w:r>
      <w:r>
        <w:rPr>
          <w:rFonts w:ascii="Times New Roman"/>
          <w:b/>
          <w:i w:val="false"/>
          <w:color w:val="000080"/>
          <w:sz w:val="28"/>
        </w:rPr>
        <w:t xml:space="preserve">международного ралли-марафона "Шелковый путь-2009" </w:t>
      </w:r>
      <w:r>
        <w:br/>
      </w:r>
      <w:r>
        <w:rPr>
          <w:rFonts w:ascii="Times New Roman"/>
          <w:b w:val="false"/>
          <w:i w:val="false"/>
          <w:color w:val="000000"/>
          <w:sz w:val="28"/>
        </w:rPr>
        <w:t>
</w:t>
      </w:r>
      <w:r>
        <w:rPr>
          <w:rFonts w:ascii="Times New Roman"/>
          <w:b/>
          <w:i w:val="false"/>
          <w:color w:val="000080"/>
          <w:sz w:val="28"/>
        </w:rPr>
        <w:t xml:space="preserve">на территории Республики Казахстан </w:t>
      </w:r>
    </w:p>
    <w:p>
      <w:pPr>
        <w:spacing w:after="0"/>
        <w:ind w:left="0"/>
        <w:jc w:val="both"/>
      </w:pPr>
      <w:r>
        <w:rPr>
          <w:rFonts w:ascii="Times New Roman"/>
          <w:b w:val="false"/>
          <w:i w:val="false"/>
          <w:color w:val="000000"/>
          <w:sz w:val="28"/>
        </w:rPr>
        <w:t xml:space="preserve">Досмухамбетов                - Министр туризма и спорта Республики </w:t>
      </w:r>
      <w:r>
        <w:br/>
      </w:r>
      <w:r>
        <w:rPr>
          <w:rFonts w:ascii="Times New Roman"/>
          <w:b w:val="false"/>
          <w:i w:val="false"/>
          <w:color w:val="000000"/>
          <w:sz w:val="28"/>
        </w:rPr>
        <w:t xml:space="preserve">
Темирхан Мынайдарович          Казахстан, председатель оргкомитета </w:t>
      </w:r>
    </w:p>
    <w:p>
      <w:pPr>
        <w:spacing w:after="0"/>
        <w:ind w:left="0"/>
        <w:jc w:val="both"/>
      </w:pPr>
      <w:r>
        <w:rPr>
          <w:rFonts w:ascii="Times New Roman"/>
          <w:b w:val="false"/>
          <w:i w:val="false"/>
          <w:color w:val="000000"/>
          <w:sz w:val="28"/>
        </w:rPr>
        <w:t xml:space="preserve">Баймаганбетов                - Министр внутренних дел Республики </w:t>
      </w:r>
      <w:r>
        <w:br/>
      </w:r>
      <w:r>
        <w:rPr>
          <w:rFonts w:ascii="Times New Roman"/>
          <w:b w:val="false"/>
          <w:i w:val="false"/>
          <w:color w:val="000000"/>
          <w:sz w:val="28"/>
        </w:rPr>
        <w:t xml:space="preserve">
Серик Нуртаевич                Казахстан </w:t>
      </w:r>
    </w:p>
    <w:p>
      <w:pPr>
        <w:spacing w:after="0"/>
        <w:ind w:left="0"/>
        <w:jc w:val="both"/>
      </w:pPr>
      <w:r>
        <w:rPr>
          <w:rFonts w:ascii="Times New Roman"/>
          <w:b w:val="false"/>
          <w:i w:val="false"/>
          <w:color w:val="000000"/>
          <w:sz w:val="28"/>
        </w:rPr>
        <w:t xml:space="preserve">Божко                        - Министр по чрезвычайным ситуациям </w:t>
      </w:r>
      <w:r>
        <w:br/>
      </w:r>
      <w:r>
        <w:rPr>
          <w:rFonts w:ascii="Times New Roman"/>
          <w:b w:val="false"/>
          <w:i w:val="false"/>
          <w:color w:val="000000"/>
          <w:sz w:val="28"/>
        </w:rPr>
        <w:t xml:space="preserve">
Владимир Карпович              Республики Казахстан </w:t>
      </w:r>
    </w:p>
    <w:p>
      <w:pPr>
        <w:spacing w:after="0"/>
        <w:ind w:left="0"/>
        <w:jc w:val="both"/>
      </w:pPr>
      <w:r>
        <w:rPr>
          <w:rFonts w:ascii="Times New Roman"/>
          <w:b w:val="false"/>
          <w:i w:val="false"/>
          <w:color w:val="000000"/>
          <w:sz w:val="28"/>
        </w:rPr>
        <w:t xml:space="preserve">Доскалиев                    - Министр здравоохранения Республики </w:t>
      </w:r>
      <w:r>
        <w:br/>
      </w:r>
      <w:r>
        <w:rPr>
          <w:rFonts w:ascii="Times New Roman"/>
          <w:b w:val="false"/>
          <w:i w:val="false"/>
          <w:color w:val="000000"/>
          <w:sz w:val="28"/>
        </w:rPr>
        <w:t xml:space="preserve">
Жаксылык Акмурзаевич           Казахстан </w:t>
      </w:r>
    </w:p>
    <w:p>
      <w:pPr>
        <w:spacing w:after="0"/>
        <w:ind w:left="0"/>
        <w:jc w:val="both"/>
      </w:pPr>
      <w:r>
        <w:rPr>
          <w:rFonts w:ascii="Times New Roman"/>
          <w:b w:val="false"/>
          <w:i w:val="false"/>
          <w:color w:val="000000"/>
          <w:sz w:val="28"/>
        </w:rPr>
        <w:t xml:space="preserve">Жамишев                      - Министр финансов Республики Казахстан </w:t>
      </w:r>
      <w:r>
        <w:br/>
      </w:r>
      <w:r>
        <w:rPr>
          <w:rFonts w:ascii="Times New Roman"/>
          <w:b w:val="false"/>
          <w:i w:val="false"/>
          <w:color w:val="000000"/>
          <w:sz w:val="28"/>
        </w:rPr>
        <w:t xml:space="preserve">
Болат Бидахметович </w:t>
      </w:r>
    </w:p>
    <w:p>
      <w:pPr>
        <w:spacing w:after="0"/>
        <w:ind w:left="0"/>
        <w:jc w:val="both"/>
      </w:pPr>
      <w:r>
        <w:rPr>
          <w:rFonts w:ascii="Times New Roman"/>
          <w:b w:val="false"/>
          <w:i w:val="false"/>
          <w:color w:val="000000"/>
          <w:sz w:val="28"/>
        </w:rPr>
        <w:t xml:space="preserve">Кул-Мухаммед                 - Министр культуры и информации </w:t>
      </w:r>
      <w:r>
        <w:br/>
      </w:r>
      <w:r>
        <w:rPr>
          <w:rFonts w:ascii="Times New Roman"/>
          <w:b w:val="false"/>
          <w:i w:val="false"/>
          <w:color w:val="000000"/>
          <w:sz w:val="28"/>
        </w:rPr>
        <w:t xml:space="preserve">
Мухтар Абрарулы                Республики Казахстан </w:t>
      </w:r>
    </w:p>
    <w:p>
      <w:pPr>
        <w:spacing w:after="0"/>
        <w:ind w:left="0"/>
        <w:jc w:val="both"/>
      </w:pPr>
      <w:r>
        <w:rPr>
          <w:rFonts w:ascii="Times New Roman"/>
          <w:b w:val="false"/>
          <w:i w:val="false"/>
          <w:color w:val="000000"/>
          <w:sz w:val="28"/>
        </w:rPr>
        <w:t xml:space="preserve">Кусаинов                     - Министр транспорта и коммуникаций </w:t>
      </w:r>
      <w:r>
        <w:br/>
      </w:r>
      <w:r>
        <w:rPr>
          <w:rFonts w:ascii="Times New Roman"/>
          <w:b w:val="false"/>
          <w:i w:val="false"/>
          <w:color w:val="000000"/>
          <w:sz w:val="28"/>
        </w:rPr>
        <w:t xml:space="preserve">
Абельгази Калиакпарович        Республики Казахстан </w:t>
      </w:r>
    </w:p>
    <w:p>
      <w:pPr>
        <w:spacing w:after="0"/>
        <w:ind w:left="0"/>
        <w:jc w:val="both"/>
      </w:pPr>
      <w:r>
        <w:rPr>
          <w:rFonts w:ascii="Times New Roman"/>
          <w:b w:val="false"/>
          <w:i w:val="false"/>
          <w:color w:val="000000"/>
          <w:sz w:val="28"/>
        </w:rPr>
        <w:t xml:space="preserve">Тажин                        - Министр иностранных дел Республики </w:t>
      </w:r>
      <w:r>
        <w:br/>
      </w:r>
      <w:r>
        <w:rPr>
          <w:rFonts w:ascii="Times New Roman"/>
          <w:b w:val="false"/>
          <w:i w:val="false"/>
          <w:color w:val="000000"/>
          <w:sz w:val="28"/>
        </w:rPr>
        <w:t xml:space="preserve">
Марат Муханбетказиевич         Казахстан </w:t>
      </w:r>
    </w:p>
    <w:p>
      <w:pPr>
        <w:spacing w:after="0"/>
        <w:ind w:left="0"/>
        <w:jc w:val="both"/>
      </w:pPr>
      <w:r>
        <w:rPr>
          <w:rFonts w:ascii="Times New Roman"/>
          <w:b w:val="false"/>
          <w:i w:val="false"/>
          <w:color w:val="000000"/>
          <w:sz w:val="28"/>
        </w:rPr>
        <w:t xml:space="preserve">Есекеев                      - Председатель Агентства Республики </w:t>
      </w:r>
      <w:r>
        <w:br/>
      </w:r>
      <w:r>
        <w:rPr>
          <w:rFonts w:ascii="Times New Roman"/>
          <w:b w:val="false"/>
          <w:i w:val="false"/>
          <w:color w:val="000000"/>
          <w:sz w:val="28"/>
        </w:rPr>
        <w:t xml:space="preserve">
Куанышбек Бахытбекович         Казахстан по информатизации и связи </w:t>
      </w:r>
    </w:p>
    <w:p>
      <w:pPr>
        <w:spacing w:after="0"/>
        <w:ind w:left="0"/>
        <w:jc w:val="both"/>
      </w:pPr>
      <w:r>
        <w:rPr>
          <w:rFonts w:ascii="Times New Roman"/>
          <w:b w:val="false"/>
          <w:i w:val="false"/>
          <w:color w:val="000000"/>
          <w:sz w:val="28"/>
        </w:rPr>
        <w:t xml:space="preserve">Шабдарбаев                   - Председатель Комитета национальной </w:t>
      </w:r>
      <w:r>
        <w:br/>
      </w:r>
      <w:r>
        <w:rPr>
          <w:rFonts w:ascii="Times New Roman"/>
          <w:b w:val="false"/>
          <w:i w:val="false"/>
          <w:color w:val="000000"/>
          <w:sz w:val="28"/>
        </w:rPr>
        <w:t xml:space="preserve">
Амангельды Смагулович          безопасности Республики Казахстан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Измухамбетов                 - аким Западно-Казахстанской области </w:t>
      </w:r>
      <w:r>
        <w:br/>
      </w:r>
      <w:r>
        <w:rPr>
          <w:rFonts w:ascii="Times New Roman"/>
          <w:b w:val="false"/>
          <w:i w:val="false"/>
          <w:color w:val="000000"/>
          <w:sz w:val="28"/>
        </w:rPr>
        <w:t xml:space="preserve">
Бактыкожа Салахатдинович </w:t>
      </w:r>
    </w:p>
    <w:p>
      <w:pPr>
        <w:spacing w:after="0"/>
        <w:ind w:left="0"/>
        <w:jc w:val="both"/>
      </w:pPr>
      <w:r>
        <w:rPr>
          <w:rFonts w:ascii="Times New Roman"/>
          <w:b w:val="false"/>
          <w:i w:val="false"/>
          <w:color w:val="000000"/>
          <w:sz w:val="28"/>
        </w:rPr>
        <w:t xml:space="preserve">Кушербаев                    - аким Мангистауской области </w:t>
      </w:r>
      <w:r>
        <w:br/>
      </w:r>
      <w:r>
        <w:rPr>
          <w:rFonts w:ascii="Times New Roman"/>
          <w:b w:val="false"/>
          <w:i w:val="false"/>
          <w:color w:val="000000"/>
          <w:sz w:val="28"/>
        </w:rPr>
        <w:t xml:space="preserve">
Крымбек Елеуович </w:t>
      </w:r>
    </w:p>
    <w:p>
      <w:pPr>
        <w:spacing w:after="0"/>
        <w:ind w:left="0"/>
        <w:jc w:val="both"/>
      </w:pPr>
      <w:r>
        <w:rPr>
          <w:rFonts w:ascii="Times New Roman"/>
          <w:b w:val="false"/>
          <w:i w:val="false"/>
          <w:color w:val="000000"/>
          <w:sz w:val="28"/>
        </w:rPr>
        <w:t xml:space="preserve">Рыскалиев                    - аким Атырауской области </w:t>
      </w:r>
      <w:r>
        <w:br/>
      </w:r>
      <w:r>
        <w:rPr>
          <w:rFonts w:ascii="Times New Roman"/>
          <w:b w:val="false"/>
          <w:i w:val="false"/>
          <w:color w:val="000000"/>
          <w:sz w:val="28"/>
        </w:rPr>
        <w:t xml:space="preserve">
Бергей Саулебаевич </w:t>
      </w:r>
    </w:p>
    <w:p>
      <w:pPr>
        <w:spacing w:after="0"/>
        <w:ind w:left="0"/>
        <w:jc w:val="both"/>
      </w:pPr>
      <w:r>
        <w:rPr>
          <w:rFonts w:ascii="Times New Roman"/>
          <w:b w:val="false"/>
          <w:i w:val="false"/>
          <w:color w:val="000000"/>
          <w:sz w:val="28"/>
        </w:rPr>
        <w:t xml:space="preserve">Кульназаров                  - Председатель Комитета по спорту </w:t>
      </w:r>
      <w:r>
        <w:br/>
      </w:r>
      <w:r>
        <w:rPr>
          <w:rFonts w:ascii="Times New Roman"/>
          <w:b w:val="false"/>
          <w:i w:val="false"/>
          <w:color w:val="000000"/>
          <w:sz w:val="28"/>
        </w:rPr>
        <w:t xml:space="preserve">
Анатолий Кожекенович           Министерства туризма и спорта </w:t>
      </w:r>
      <w:r>
        <w:br/>
      </w: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