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2224" w14:textId="4b12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развития строительной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2009 года № 52-р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развитию строительной отрасли: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Первый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 - Министр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Нокин                  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Долженков                  -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Амреев                     - директор Департамента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Махмутбаевич           политики,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жилищно-коммунальной сферы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Байбеков 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Мырзакасым Ниязбекович       отраслей экономики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 - управляющий директор - член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 Правления 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благосостояния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"Самрук-Казына"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Рахимбаев                  - председатель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Жумадилович            юридических лиц "Ассоциация застройщиков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выработать и внести в Правительство Республики Казахстан предложения по дальнейшему развитию строительной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