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10e" w14:textId="0288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но вопросам
реализации инвестиционной программы развития производственных
подразделений компании Eurasian Natural Resources Corporation (ЕNRC)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2008 года № 253-р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реализации инвестиционной программы развития производственных подразделений компании Eurasian Natural Resources Corporation (ЕNRC):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Кадырович 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  - заведующий Отделом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  инновационного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Оралович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Рыспанов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Бектасович             промышленности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 - директор Департамента индустриального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Кеншимов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Кадырбекович          водным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     - исполняющий обязанности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Калымжан Уалиханович          председателя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Нурсеитов                   - директор Департамента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Еликбаевич            миграции населения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Макажанов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Нигметжан Койшибаевич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Шегирбаева                  - главный эксперт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Дамира Амирбеккызы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Стаценко 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Кемалова 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Кенесовна                предпринимательства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Актюбинской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Альмаганбетов               - управляющий директор по перевозочному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Есмуханович             процессу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"Национальная компания "Қазақстан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  - директор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Аскербек Досаевич             электроэнергетическими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Осоченко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Григорьевич          "КЕGОС"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Попандопуло                 - заместитель вице-президента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Николаевна              финансово-экономическим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"ЕNRC "Маnаgement KZ"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Бачурина                    - управляющий директор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Владимировна           департамента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ограниченной ответственностью "ЕNRC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Маnаgement KZ"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Бектыбаев                   - управляющий директор по вопросам горно-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Адылгазиевич           металлургического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"ЕNRC Маnаgement KZ"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разработать и внести на рассмотрение Правительства Республики Казахстан предложения по вопросам реализации инвестиционной программы развития производственных подразделений компании Eurasian Natural Resources Corporation (ЕNRC).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