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bd4b" w14:textId="ffdb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поручений Президента Республики Казахстан, данных на совещании 16 апреля 2008 года по вопросам реализации Стратегии индустриально-инновационного развития Республики Казахстан на 2003-2015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2008 года N 139-р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индустриально-инновационного развития Республики Казахстан на 2003-2015 годы и выполнения поручений Президента Республики Казахстан, данных на совещании 16 апреля 2008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</w:t>
      </w:r>
      <w:r>
        <w:rPr>
          <w:rFonts w:ascii="Times New Roman"/>
          <w:b w:val="false"/>
          <w:i w:val="false"/>
          <w:color w:val="000000"/>
          <w:sz w:val="28"/>
        </w:rPr>
        <w:t>
 мероприятий по реализации поручений Президента Республики Казахстан, данных на совещании 16 апреля 2008 года по вопросам реализации Стратегии индустриально-инновационного развития Республики Казахстан на 2003-2015 годы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ежемесячно, до 5 числа месяца, следующего за отчетным месяцем, информацию об исполнении Плана в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представлять ежемесячно, до 15 числа месяца, следующего за отчетным месяцем, сводную информацию об исполнении Плана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2008 года N 139-р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поручений Президента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данных на совещании 16 апреля 2008 года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Стратегии индустриально-инновационного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2003-2015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553"/>
        <w:gridCol w:w="3153"/>
        <w:gridCol w:w="1833"/>
        <w:gridCol w:w="277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Реализация Программы "30 корпоративных лидеров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Казахстана" и инфраструктурных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 поступивших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 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корпоративных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Казахстана"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18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прорывных проектов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компании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 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компаний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рамках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корпоративных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Казахстана"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 заинте-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планов развития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 "дорожных карт"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наиболее перспектив-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отраслях 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бизнеса,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холдингов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 МТС, МЭМР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 МЭМР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 по презен-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запланированных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реализации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проектов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правовые акты,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предусматривающие меры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привлечению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тиционных компаний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проектов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тарифообразо-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кательности сфер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 монополий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кластерной инициативы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перспективных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кластеров и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мероприятий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СПК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специальных экономических и индустриальных зон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о выделении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инфраструкту-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 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при уточне-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2008 год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 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 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"Парк 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"Самғау"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изъятия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под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"Алатау"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 АУЗР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оптимизации 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и создаваемых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зон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концент-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индустриальных зон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городе Астане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Плана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их решению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МИТ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 по повышению конкурентоспособности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факторов 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науки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кадровой 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 науке и стимули-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ученых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"Самғау",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"IT-Университета"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зоне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"Алатау"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"Самғау"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программы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 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 Указа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и адапти-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к современным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механизмов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влечение высококвали-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фицированной 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рабочей силы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 МТК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по увеличению доли казахстанских производителей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объемах государственных закупок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справки о динамике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 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в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объемах закупок 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 активами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"Самрук" и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и 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входящих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холдинг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принятие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системных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увеличению доли 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станских производите-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в общих объемах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компаний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 участием,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для 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услов-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цены и среднесроч-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"Самғау"
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системных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неукоснительному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зователями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 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содержании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 разрезе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МФ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государственных холдингов, институтов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 социально-предпринимательских корпораций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к бюджетному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институтов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смещения акцента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 прибыльности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целевым задачам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(сервисная миссия)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 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коррективам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их развития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"Самғау"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выработке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механизма, обеспечи-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 эффективность,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и крите-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оценки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АО 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 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"Қазына",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"Самғау"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МЮ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механизмов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совой поддержки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 холдинга-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корпорациями инициатив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 сектора,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сбора и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заявок,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поддерж-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форм совместной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холдинги, СПК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плана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АО "Корпорация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и продвижению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экспорта" и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"Қазына"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капитализации АО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 Казахстана"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млрд. долларов США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"Қазына"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выделению АО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 Казахстана"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обрабатываю-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промышленности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доступных условиях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Привлечение прямых иностранных инвестиций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предусматри-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 проработку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с 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"Қазына"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привлече-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 инвестиций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Юго-Восточной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 и Ближнего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 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"ҚазАгро"
</w:t>
            </w:r>
          </w:p>
        </w:tc>
      </w:tr>
      <w:tr>
        <w:trPr>
          <w:trHeight w:val="14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имеющихся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 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 НБ, МЮ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Координация работ по реализации Стратегии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индустриально-инновационного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2003-2015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поряжения 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 группы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координации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Страте-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индустриально-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2003-2015 годы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 и сокращений: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МСХ       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 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    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 -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    -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      - Министерство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 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   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         - Агентство Республики Казахстан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надзору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        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          - Агентство Республики Казахстан по защите конкуренций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      - Агентство Республики Казахстан по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         -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"Қазына"  - акционерное общество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"Самрук"  - акционерное общество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управлению государственными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"ҚазАгро" - акционерное общество "Национальный холдинг "ҚазАгро"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"Самғау"  - акционерное общество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научно-технологический холдинг "Самғау"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          - социально-предпринимательские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          - специальная экономическая зона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