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7cce" w14:textId="6437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Российской Федерации Медведева Д.А.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2008 года N 137-р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Федерацией, обеспечения протокольно-организационных мероприятий по подготовке и проведению государственного визита Президента Российской Федерации Медведева Дмитрия Анатольевича в Республику Казахстан в период с 21 по 23 мая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официальной делегации Российской Федерации по формату "1 + 12"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Российской Федерации Медведева Д.А.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Президента Республики Казахстан Назарбаева Н.А. в честь Президента Российской Федерации Медведева Д.А.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Российской Федерации, оформление аэропорта и улиц города Астаны, сопровождение в местах посещения делегации Российской Федерации,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Президента Российской Федерации Медведева Д.А.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2008 года N 137-р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обслуживанию членов официальной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Российской Федерации по формату "1 + 12", а также оказать содействие в размещении в гостинице города Астаны и обеспечении транспортным обслуживанием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Назарбаева Н.А. в честь Президента Российской Федерации Медведева Д.А.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