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5149" w14:textId="3015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февраля 2008 года N 46-р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вопросам недропользования (далее рабочая группа)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   -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Дауылбаев              - Заместитель Генерального прокурора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Кайзуллаевич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 согласованию),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                - 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Абдильдаевич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 - Заместитель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Аблезов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Карыбай Тлеубергенович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Раймбеков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Утжанович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Ужкенов                - председатель Комитета геологии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Султанович         недропользования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               - председатель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Кусаинович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Кунакаев               - директор Департамента прямых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Саяхат Алпысович         инвестиций в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Чиналиев               - заместитель Заведующего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Коршабекович      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развития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Мейрамов               - заведующий сектором минерально-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Эсенгельды Акимович      сырьевого комплекса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развития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рабочей группы определить Министерство энергетики и минеральных ресурсов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Рабочей группе в трехмесячный срок рассмотреть вопросы соблюдения недропользователями положений ранее заключенных контрактов и представить в Правительство Республики Казахстан рекомендации по устранению выявленных нарушений в сфере недропользования.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